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FF39" w14:textId="0CB2E4B8" w:rsidR="00934533" w:rsidRDefault="00934533" w:rsidP="00B3721C">
      <w:pPr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noProof/>
          <w:lang w:val="en-AU"/>
        </w:rPr>
        <w:drawing>
          <wp:anchor distT="0" distB="0" distL="114300" distR="114300" simplePos="0" relativeHeight="251658240" behindDoc="1" locked="0" layoutInCell="1" allowOverlap="1" wp14:anchorId="61CD11B4" wp14:editId="58B66564">
            <wp:simplePos x="0" y="0"/>
            <wp:positionH relativeFrom="column">
              <wp:posOffset>3505835</wp:posOffset>
            </wp:positionH>
            <wp:positionV relativeFrom="paragraph">
              <wp:posOffset>1905</wp:posOffset>
            </wp:positionV>
            <wp:extent cx="3107055" cy="955040"/>
            <wp:effectExtent l="0" t="0" r="0" b="0"/>
            <wp:wrapTight wrapText="bothSides">
              <wp:wrapPolygon edited="0">
                <wp:start x="4150" y="287"/>
                <wp:lineTo x="883" y="14649"/>
                <wp:lineTo x="177" y="18957"/>
                <wp:lineTo x="530" y="19245"/>
                <wp:lineTo x="12007" y="20681"/>
                <wp:lineTo x="12714" y="20681"/>
                <wp:lineTo x="17570" y="19245"/>
                <wp:lineTo x="18806" y="18383"/>
                <wp:lineTo x="18629" y="14649"/>
                <wp:lineTo x="19600" y="14649"/>
                <wp:lineTo x="21278" y="11777"/>
                <wp:lineTo x="21366" y="7468"/>
                <wp:lineTo x="20925" y="6894"/>
                <wp:lineTo x="18452" y="5170"/>
                <wp:lineTo x="11654" y="3160"/>
                <wp:lineTo x="4679" y="287"/>
                <wp:lineTo x="4150" y="287"/>
              </wp:wrapPolygon>
            </wp:wrapTight>
            <wp:docPr id="6" name="Picture 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28F73" w14:textId="49823560" w:rsidR="00B3721C" w:rsidRDefault="00393E51" w:rsidP="00B3721C">
      <w:pPr>
        <w:rPr>
          <w:rFonts w:asciiTheme="majorHAnsi" w:hAnsiTheme="majorHAnsi" w:cstheme="majorHAnsi"/>
          <w:lang w:val="en-AU"/>
        </w:rPr>
      </w:pPr>
      <w:r w:rsidRPr="008A72A3">
        <w:rPr>
          <w:rFonts w:asciiTheme="majorHAnsi" w:hAnsiTheme="majorHAnsi" w:cstheme="majorHAnsi"/>
          <w:lang w:val="en-AU"/>
        </w:rPr>
        <w:t>INVITATION</w:t>
      </w:r>
      <w:r w:rsidR="00E173A1">
        <w:rPr>
          <w:rFonts w:asciiTheme="majorHAnsi" w:hAnsiTheme="majorHAnsi" w:cstheme="majorHAnsi"/>
          <w:lang w:val="en-AU"/>
        </w:rPr>
        <w:t>: CO-</w:t>
      </w:r>
      <w:r w:rsidR="008A3237">
        <w:rPr>
          <w:rFonts w:asciiTheme="majorHAnsi" w:hAnsiTheme="majorHAnsi" w:cstheme="majorHAnsi"/>
          <w:lang w:val="en-AU"/>
        </w:rPr>
        <w:t>PRODUCTION</w:t>
      </w:r>
      <w:r w:rsidR="00E173A1">
        <w:rPr>
          <w:rFonts w:asciiTheme="majorHAnsi" w:hAnsiTheme="majorHAnsi" w:cstheme="majorHAnsi"/>
          <w:lang w:val="en-AU"/>
        </w:rPr>
        <w:t xml:space="preserve"> TEAM</w:t>
      </w:r>
    </w:p>
    <w:p w14:paraId="340FC986" w14:textId="77777777" w:rsidR="003D4033" w:rsidRDefault="003D4033" w:rsidP="00B3721C">
      <w:pPr>
        <w:rPr>
          <w:rFonts w:asciiTheme="majorHAnsi" w:hAnsiTheme="majorHAnsi" w:cstheme="majorHAnsi"/>
          <w:lang w:val="en-AU"/>
        </w:rPr>
      </w:pPr>
    </w:p>
    <w:p w14:paraId="77C7BF88" w14:textId="0A3D1FF0" w:rsidR="00393E51" w:rsidRPr="001956A5" w:rsidRDefault="00DF46F9" w:rsidP="00036C45">
      <w:pPr>
        <w:spacing w:before="120"/>
        <w:rPr>
          <w:rFonts w:asciiTheme="majorHAnsi" w:hAnsiTheme="majorHAnsi" w:cstheme="majorHAnsi"/>
          <w:b/>
          <w:color w:val="4472C4" w:themeColor="accent1"/>
          <w:sz w:val="28"/>
          <w:szCs w:val="28"/>
        </w:rPr>
      </w:pPr>
      <w:r w:rsidRPr="001956A5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Flourishing Together: </w:t>
      </w:r>
      <w:r w:rsidR="001C0EFF" w:rsidRPr="001956A5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Including </w:t>
      </w:r>
      <w:proofErr w:type="spellStart"/>
      <w:r w:rsidR="0063245D" w:rsidRPr="001956A5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t</w:t>
      </w:r>
      <w:r w:rsidR="001C0EFF" w:rsidRPr="001956A5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āngata</w:t>
      </w:r>
      <w:proofErr w:type="spellEnd"/>
      <w:r w:rsidR="001C0EFF" w:rsidRPr="001956A5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</w:t>
      </w:r>
      <w:r w:rsidR="0063245D" w:rsidRPr="001956A5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w</w:t>
      </w:r>
      <w:r w:rsidR="001C0EFF" w:rsidRPr="001956A5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haikaha</w:t>
      </w:r>
      <w:r w:rsidR="0063245D" w:rsidRPr="001956A5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(disabled people)</w:t>
      </w:r>
      <w:r w:rsidR="0063245D" w:rsidRPr="001956A5">
        <w:rPr>
          <w:rFonts w:asciiTheme="majorHAnsi" w:hAnsiTheme="majorHAnsi" w:cstheme="majorHAnsi"/>
          <w:b/>
          <w:color w:val="4472C4" w:themeColor="accent1"/>
          <w:sz w:val="28"/>
          <w:szCs w:val="28"/>
          <w:vertAlign w:val="superscript"/>
        </w:rPr>
        <w:t>1</w:t>
      </w:r>
      <w:r w:rsidR="001C0EFF" w:rsidRPr="001956A5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in health policy development</w:t>
      </w:r>
    </w:p>
    <w:p w14:paraId="01314A37" w14:textId="77777777" w:rsidR="00675DC9" w:rsidRPr="00036C45" w:rsidRDefault="00393E51" w:rsidP="000013F5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036C45">
        <w:rPr>
          <w:rFonts w:asciiTheme="majorHAnsi" w:hAnsiTheme="majorHAnsi" w:cstheme="majorHAnsi"/>
          <w:b/>
          <w:bCs/>
          <w:sz w:val="24"/>
          <w:szCs w:val="24"/>
        </w:rPr>
        <w:t xml:space="preserve">Do you </w:t>
      </w:r>
      <w:r w:rsidR="00DF46F9" w:rsidRPr="00036C45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1C0EFF" w:rsidRPr="00036C45">
        <w:rPr>
          <w:rFonts w:asciiTheme="majorHAnsi" w:hAnsiTheme="majorHAnsi" w:cstheme="majorHAnsi"/>
          <w:b/>
          <w:bCs/>
          <w:sz w:val="24"/>
          <w:szCs w:val="24"/>
        </w:rPr>
        <w:t>elf-identify as</w:t>
      </w:r>
      <w:r w:rsidR="0011226D" w:rsidRPr="00036C45">
        <w:rPr>
          <w:rFonts w:asciiTheme="majorHAnsi" w:hAnsiTheme="majorHAnsi" w:cstheme="majorHAnsi"/>
          <w:b/>
          <w:bCs/>
          <w:sz w:val="24"/>
          <w:szCs w:val="24"/>
        </w:rPr>
        <w:t xml:space="preserve"> tāngata whaikaha </w:t>
      </w:r>
      <w:r w:rsidR="005E2F1C" w:rsidRPr="00036C45">
        <w:rPr>
          <w:rFonts w:asciiTheme="majorHAnsi" w:hAnsiTheme="majorHAnsi" w:cstheme="majorHAnsi"/>
          <w:b/>
          <w:bCs/>
          <w:sz w:val="24"/>
          <w:szCs w:val="24"/>
        </w:rPr>
        <w:t xml:space="preserve"> / </w:t>
      </w:r>
      <w:r w:rsidR="00FD2157" w:rsidRPr="00036C45">
        <w:rPr>
          <w:rFonts w:asciiTheme="majorHAnsi" w:hAnsiTheme="majorHAnsi" w:cstheme="majorHAnsi"/>
          <w:b/>
          <w:bCs/>
          <w:sz w:val="24"/>
          <w:szCs w:val="24"/>
        </w:rPr>
        <w:t xml:space="preserve">a </w:t>
      </w:r>
      <w:r w:rsidR="00DD2868" w:rsidRPr="00036C45">
        <w:rPr>
          <w:rFonts w:asciiTheme="majorHAnsi" w:hAnsiTheme="majorHAnsi" w:cstheme="majorHAnsi"/>
          <w:b/>
          <w:bCs/>
          <w:sz w:val="24"/>
          <w:szCs w:val="24"/>
        </w:rPr>
        <w:t>person</w:t>
      </w:r>
      <w:r w:rsidR="0011226D" w:rsidRPr="00036C45">
        <w:rPr>
          <w:rFonts w:asciiTheme="majorHAnsi" w:hAnsiTheme="majorHAnsi" w:cstheme="majorHAnsi"/>
          <w:b/>
          <w:bCs/>
          <w:sz w:val="24"/>
          <w:szCs w:val="24"/>
        </w:rPr>
        <w:t xml:space="preserve"> with lived experience of </w:t>
      </w:r>
      <w:r w:rsidR="001C0EFF" w:rsidRPr="00036C45">
        <w:rPr>
          <w:rFonts w:asciiTheme="majorHAnsi" w:hAnsiTheme="majorHAnsi" w:cstheme="majorHAnsi"/>
          <w:b/>
          <w:bCs/>
          <w:sz w:val="24"/>
          <w:szCs w:val="24"/>
        </w:rPr>
        <w:t>disability</w:t>
      </w:r>
      <w:r w:rsidR="00675DC9" w:rsidRPr="00036C45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="00DD2868" w:rsidRPr="00036C45">
        <w:rPr>
          <w:rStyle w:val="FootnoteReference"/>
          <w:rFonts w:asciiTheme="majorHAnsi" w:hAnsiTheme="majorHAnsi" w:cstheme="majorHAnsi"/>
          <w:b/>
          <w:bCs/>
          <w:sz w:val="24"/>
          <w:szCs w:val="24"/>
        </w:rPr>
        <w:footnoteReference w:id="2"/>
      </w:r>
      <w:r w:rsidR="005A11AB" w:rsidRPr="00036C4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392C379F" w14:textId="13F80228" w:rsidR="001C0EFF" w:rsidRPr="00036C45" w:rsidRDefault="00675DC9" w:rsidP="000013F5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036C45">
        <w:rPr>
          <w:rFonts w:asciiTheme="majorHAnsi" w:hAnsiTheme="majorHAnsi" w:cstheme="majorHAnsi"/>
          <w:b/>
          <w:bCs/>
          <w:sz w:val="24"/>
          <w:szCs w:val="24"/>
        </w:rPr>
        <w:t xml:space="preserve">Are you </w:t>
      </w:r>
      <w:r w:rsidR="005A11AB" w:rsidRPr="00036C45">
        <w:rPr>
          <w:rFonts w:asciiTheme="majorHAnsi" w:hAnsiTheme="majorHAnsi" w:cstheme="majorHAnsi"/>
          <w:b/>
          <w:bCs/>
          <w:sz w:val="24"/>
          <w:szCs w:val="24"/>
        </w:rPr>
        <w:t>aged over 16 years?</w:t>
      </w:r>
      <w:r w:rsidR="001C0EFF" w:rsidRPr="00036C4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77B98D2B" w14:textId="0D1A5503" w:rsidR="001C0EFF" w:rsidRPr="00036C45" w:rsidRDefault="001C0EFF" w:rsidP="00C50FA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036C45">
        <w:rPr>
          <w:rFonts w:asciiTheme="majorHAnsi" w:hAnsiTheme="majorHAnsi" w:cstheme="majorHAnsi"/>
          <w:b/>
          <w:bCs/>
          <w:sz w:val="24"/>
          <w:szCs w:val="24"/>
        </w:rPr>
        <w:t>Are</w:t>
      </w:r>
      <w:r w:rsidR="00FD02C6" w:rsidRPr="00036C45">
        <w:rPr>
          <w:rFonts w:asciiTheme="majorHAnsi" w:hAnsiTheme="majorHAnsi" w:cstheme="majorHAnsi"/>
          <w:b/>
          <w:bCs/>
          <w:sz w:val="24"/>
          <w:szCs w:val="24"/>
        </w:rPr>
        <w:t xml:space="preserve"> you</w:t>
      </w:r>
      <w:r w:rsidRPr="00036C45">
        <w:rPr>
          <w:rFonts w:asciiTheme="majorHAnsi" w:hAnsiTheme="majorHAnsi" w:cstheme="majorHAnsi"/>
          <w:b/>
          <w:bCs/>
          <w:sz w:val="24"/>
          <w:szCs w:val="24"/>
        </w:rPr>
        <w:t xml:space="preserve"> able to communicate in a group setting (</w:t>
      </w:r>
      <w:r w:rsidR="00C650F8" w:rsidRPr="00036C45">
        <w:rPr>
          <w:rFonts w:asciiTheme="majorHAnsi" w:hAnsiTheme="majorHAnsi" w:cstheme="majorHAnsi"/>
          <w:b/>
          <w:bCs/>
          <w:sz w:val="24"/>
          <w:szCs w:val="24"/>
        </w:rPr>
        <w:t>online</w:t>
      </w:r>
      <w:r w:rsidRPr="00036C45">
        <w:rPr>
          <w:rFonts w:asciiTheme="majorHAnsi" w:hAnsiTheme="majorHAnsi" w:cstheme="majorHAnsi"/>
          <w:b/>
          <w:bCs/>
          <w:sz w:val="24"/>
          <w:szCs w:val="24"/>
        </w:rPr>
        <w:t>), whether directly</w:t>
      </w:r>
      <w:r w:rsidR="00426DA8" w:rsidRPr="00036C45">
        <w:rPr>
          <w:rFonts w:asciiTheme="majorHAnsi" w:hAnsiTheme="majorHAnsi" w:cstheme="majorHAnsi"/>
          <w:b/>
          <w:bCs/>
          <w:sz w:val="24"/>
          <w:szCs w:val="24"/>
        </w:rPr>
        <w:t>, via a communication</w:t>
      </w:r>
      <w:r w:rsidRPr="00036C45">
        <w:rPr>
          <w:rFonts w:asciiTheme="majorHAnsi" w:hAnsiTheme="majorHAnsi" w:cstheme="majorHAnsi"/>
          <w:b/>
          <w:bCs/>
          <w:sz w:val="24"/>
          <w:szCs w:val="24"/>
        </w:rPr>
        <w:t xml:space="preserve"> device or </w:t>
      </w:r>
      <w:r w:rsidR="00426DA8" w:rsidRPr="00036C45">
        <w:rPr>
          <w:rFonts w:asciiTheme="majorHAnsi" w:hAnsiTheme="majorHAnsi" w:cstheme="majorHAnsi"/>
          <w:b/>
          <w:bCs/>
          <w:sz w:val="24"/>
          <w:szCs w:val="24"/>
        </w:rPr>
        <w:t xml:space="preserve">with support from another </w:t>
      </w:r>
      <w:r w:rsidRPr="00036C45">
        <w:rPr>
          <w:rFonts w:asciiTheme="majorHAnsi" w:hAnsiTheme="majorHAnsi" w:cstheme="majorHAnsi"/>
          <w:b/>
          <w:bCs/>
          <w:sz w:val="24"/>
          <w:szCs w:val="24"/>
        </w:rPr>
        <w:t>person</w:t>
      </w:r>
      <w:r w:rsidR="00DD2868" w:rsidRPr="00036C45">
        <w:rPr>
          <w:rFonts w:asciiTheme="majorHAnsi" w:hAnsiTheme="majorHAnsi" w:cstheme="majorHAnsi"/>
          <w:b/>
          <w:bCs/>
          <w:sz w:val="24"/>
          <w:szCs w:val="24"/>
        </w:rPr>
        <w:t>?</w:t>
      </w:r>
    </w:p>
    <w:p w14:paraId="3A5870F7" w14:textId="77777777" w:rsidR="00237287" w:rsidRPr="00237287" w:rsidRDefault="004371DA" w:rsidP="00237287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9999"/>
        </w:rPr>
      </w:pPr>
      <w:r w:rsidRPr="00036C45">
        <w:rPr>
          <w:rFonts w:asciiTheme="majorHAnsi" w:hAnsiTheme="majorHAnsi" w:cstheme="majorHAnsi"/>
          <w:b/>
          <w:bCs/>
          <w:color w:val="009999"/>
          <w:lang w:val="en-US"/>
        </w:rPr>
        <w:t xml:space="preserve">Is a mental health condition not the </w:t>
      </w:r>
      <w:r w:rsidRPr="00036C45">
        <w:rPr>
          <w:rFonts w:asciiTheme="majorHAnsi" w:hAnsiTheme="majorHAnsi" w:cstheme="majorHAnsi"/>
          <w:b/>
          <w:bCs/>
          <w:color w:val="009999"/>
          <w:u w:val="single"/>
          <w:lang w:val="en-US"/>
        </w:rPr>
        <w:t>primary</w:t>
      </w:r>
      <w:r w:rsidRPr="00036C45">
        <w:rPr>
          <w:rFonts w:asciiTheme="majorHAnsi" w:hAnsiTheme="majorHAnsi" w:cstheme="majorHAnsi"/>
          <w:b/>
          <w:bCs/>
          <w:color w:val="009999"/>
          <w:lang w:val="en-US"/>
        </w:rPr>
        <w:t xml:space="preserve"> health condition contributing to your experience of disability?</w:t>
      </w:r>
    </w:p>
    <w:p w14:paraId="7AC63535" w14:textId="7E706ED2" w:rsidR="000B0C9D" w:rsidRPr="00237287" w:rsidRDefault="001C0EFF" w:rsidP="00237287">
      <w:pPr>
        <w:pStyle w:val="NormalWeb"/>
        <w:spacing w:before="0" w:beforeAutospacing="0" w:after="0" w:afterAutospacing="0" w:line="276" w:lineRule="auto"/>
        <w:ind w:left="720"/>
        <w:rPr>
          <w:rFonts w:asciiTheme="majorHAnsi" w:hAnsiTheme="majorHAnsi" w:cstheme="majorHAnsi"/>
          <w:b/>
          <w:bCs/>
          <w:color w:val="009999"/>
        </w:rPr>
      </w:pPr>
      <w:r w:rsidRPr="00036C45">
        <w:rPr>
          <w:rFonts w:asciiTheme="majorHAnsi" w:hAnsiTheme="majorHAnsi" w:cstheme="majorHAnsi"/>
          <w:b/>
          <w:bCs/>
          <w:color w:val="009999"/>
        </w:rPr>
        <w:tab/>
      </w:r>
    </w:p>
    <w:p w14:paraId="53FC6C1C" w14:textId="49F8B8E6" w:rsidR="006068B9" w:rsidRPr="00C17515" w:rsidRDefault="00AC5590" w:rsidP="00CB34D0">
      <w:pPr>
        <w:jc w:val="both"/>
        <w:rPr>
          <w:b/>
          <w:bCs/>
          <w:color w:val="4472C4" w:themeColor="accent1"/>
        </w:rPr>
      </w:pPr>
      <w:r w:rsidRPr="00C17515">
        <w:rPr>
          <w:b/>
          <w:bCs/>
          <w:color w:val="4472C4" w:themeColor="accent1"/>
        </w:rPr>
        <w:t xml:space="preserve">You are invited to join a group that will </w:t>
      </w:r>
      <w:r w:rsidR="00C763EE" w:rsidRPr="00C17515">
        <w:rPr>
          <w:b/>
          <w:bCs/>
          <w:color w:val="4472C4" w:themeColor="accent1"/>
        </w:rPr>
        <w:t>work alongside</w:t>
      </w:r>
      <w:r w:rsidR="001C0EFF" w:rsidRPr="00C17515">
        <w:rPr>
          <w:b/>
          <w:bCs/>
          <w:color w:val="4472C4" w:themeColor="accent1"/>
        </w:rPr>
        <w:t xml:space="preserve"> researchers to co-produce policy advice around kāinga (housing and home). </w:t>
      </w:r>
      <w:r w:rsidR="001C0EFF" w:rsidRPr="00C17515">
        <w:t>We aim to develop a deeper understanding of the contexts in which disabled people can access and maintain kāinga in way</w:t>
      </w:r>
      <w:r w:rsidR="001874DA" w:rsidRPr="00C17515">
        <w:t>s</w:t>
      </w:r>
      <w:r w:rsidR="001C0EFF" w:rsidRPr="00C17515">
        <w:t xml:space="preserve"> that </w:t>
      </w:r>
      <w:r w:rsidR="008159A7" w:rsidRPr="00C17515">
        <w:t>meet</w:t>
      </w:r>
      <w:r w:rsidR="001C0EFF" w:rsidRPr="00C17515">
        <w:t xml:space="preserve"> their needs and aspirations. At the same time, we </w:t>
      </w:r>
      <w:r w:rsidR="00426DA8" w:rsidRPr="00C17515">
        <w:t>aim to</w:t>
      </w:r>
      <w:r w:rsidR="001C0EFF" w:rsidRPr="00C17515">
        <w:t xml:space="preserve"> develop novel co-production processes and methods to </w:t>
      </w:r>
      <w:r w:rsidR="000550C9" w:rsidRPr="00C17515">
        <w:t>include whaikaha (disabled person) perspectives tāngata more effectively</w:t>
      </w:r>
      <w:r w:rsidR="001C0EFF" w:rsidRPr="00C17515">
        <w:t xml:space="preserve"> in future health-related policy development spaces.</w:t>
      </w:r>
      <w:r w:rsidR="00685FC3" w:rsidRPr="00C17515">
        <w:t xml:space="preserve"> Further information about the research can be </w:t>
      </w:r>
      <w:r w:rsidR="00685FC3" w:rsidRPr="002B34C2">
        <w:rPr>
          <w:color w:val="000000" w:themeColor="text1"/>
        </w:rPr>
        <w:t xml:space="preserve">found here: </w:t>
      </w:r>
      <w:hyperlink r:id="rId12" w:history="1">
        <w:r w:rsidR="006068B9" w:rsidRPr="002B34C2">
          <w:rPr>
            <w:rStyle w:val="Hyperlink"/>
            <w:color w:val="009999"/>
          </w:rPr>
          <w:t>www.flourishingtogether.co.nz</w:t>
        </w:r>
      </w:hyperlink>
    </w:p>
    <w:p w14:paraId="1BEFB8D8" w14:textId="2A4A8781" w:rsidR="00231B28" w:rsidRPr="00C17515" w:rsidRDefault="00F76D5B" w:rsidP="0009463F">
      <w:pPr>
        <w:jc w:val="both"/>
      </w:pPr>
      <w:r w:rsidRPr="00C17515">
        <w:rPr>
          <w:b/>
          <w:bCs/>
        </w:rPr>
        <w:t>We are currently recruiting for phase 1 of this project.</w:t>
      </w:r>
      <w:r w:rsidRPr="00C17515">
        <w:t xml:space="preserve"> In this phase, 12-18 people with varying lived experiences of disability will be invited to form a </w:t>
      </w:r>
      <w:r w:rsidRPr="00C17515">
        <w:rPr>
          <w:b/>
          <w:bCs/>
        </w:rPr>
        <w:t>co-production team</w:t>
      </w:r>
      <w:r w:rsidRPr="00C17515">
        <w:t>.</w:t>
      </w:r>
      <w:r w:rsidR="00231B28" w:rsidRPr="00C17515">
        <w:t xml:space="preserve"> This team will work with the researchers to </w:t>
      </w:r>
      <w:r w:rsidR="00685FC3" w:rsidRPr="00C17515">
        <w:t>decide on the scope of the</w:t>
      </w:r>
      <w:r w:rsidR="002216F1" w:rsidRPr="00C17515">
        <w:t xml:space="preserve"> research, and to determine what questions to include in a survey being used in phase 2.</w:t>
      </w:r>
    </w:p>
    <w:p w14:paraId="2C5FBF07" w14:textId="0B0A34D7" w:rsidR="001C0EFF" w:rsidRPr="00C17515" w:rsidRDefault="00456F71" w:rsidP="0009463F">
      <w:pPr>
        <w:jc w:val="both"/>
      </w:pPr>
      <w:r w:rsidRPr="00C17515">
        <w:t>This work will be done using a mixture o</w:t>
      </w:r>
      <w:r w:rsidR="0015539A" w:rsidRPr="00C17515">
        <w:t xml:space="preserve">f </w:t>
      </w:r>
      <w:r w:rsidR="0015539A" w:rsidRPr="00C17515">
        <w:rPr>
          <w:b/>
          <w:bCs/>
        </w:rPr>
        <w:t xml:space="preserve">interactive </w:t>
      </w:r>
      <w:r w:rsidRPr="00C17515">
        <w:rPr>
          <w:b/>
          <w:bCs/>
        </w:rPr>
        <w:t>online workshops</w:t>
      </w:r>
      <w:r w:rsidR="00B511F2" w:rsidRPr="00C17515">
        <w:rPr>
          <w:b/>
          <w:bCs/>
        </w:rPr>
        <w:t xml:space="preserve"> </w:t>
      </w:r>
      <w:r w:rsidRPr="00C17515">
        <w:rPr>
          <w:b/>
          <w:bCs/>
        </w:rPr>
        <w:t xml:space="preserve">and </w:t>
      </w:r>
      <w:r w:rsidRPr="00C17515">
        <w:rPr>
          <w:rFonts w:cstheme="minorHAnsi"/>
          <w:b/>
          <w:bCs/>
        </w:rPr>
        <w:t>activities</w:t>
      </w:r>
      <w:r w:rsidRPr="00C17515">
        <w:rPr>
          <w:rFonts w:cstheme="minorHAnsi"/>
        </w:rPr>
        <w:t xml:space="preserve"> that can be completed </w:t>
      </w:r>
      <w:r w:rsidR="0015539A" w:rsidRPr="00C17515">
        <w:rPr>
          <w:rFonts w:cstheme="minorHAnsi"/>
        </w:rPr>
        <w:t>in your own time.</w:t>
      </w:r>
      <w:r w:rsidR="00B511F2" w:rsidRPr="00C17515">
        <w:t xml:space="preserve"> </w:t>
      </w:r>
      <w:r w:rsidR="00AB3483" w:rsidRPr="00C17515">
        <w:rPr>
          <w:rFonts w:cstheme="minorHAnsi"/>
          <w:color w:val="000000"/>
          <w:lang w:eastAsia="en-GB"/>
        </w:rPr>
        <w:t xml:space="preserve">Phase 1 of </w:t>
      </w:r>
      <w:r w:rsidR="006924A5" w:rsidRPr="00C17515">
        <w:rPr>
          <w:rFonts w:cstheme="minorHAnsi"/>
          <w:color w:val="000000"/>
          <w:lang w:eastAsia="en-GB"/>
        </w:rPr>
        <w:t xml:space="preserve">research is planned to start in </w:t>
      </w:r>
      <w:r w:rsidR="005C182E">
        <w:rPr>
          <w:rFonts w:cstheme="minorHAnsi"/>
          <w:color w:val="000000"/>
          <w:lang w:eastAsia="en-GB"/>
        </w:rPr>
        <w:t>June</w:t>
      </w:r>
      <w:r w:rsidR="00013000" w:rsidRPr="00C17515">
        <w:rPr>
          <w:rFonts w:cstheme="minorHAnsi"/>
          <w:color w:val="000000"/>
          <w:lang w:eastAsia="en-GB"/>
        </w:rPr>
        <w:t xml:space="preserve"> </w:t>
      </w:r>
      <w:r w:rsidR="006924A5" w:rsidRPr="00C17515">
        <w:rPr>
          <w:rFonts w:cstheme="minorHAnsi"/>
          <w:color w:val="000000"/>
          <w:lang w:eastAsia="en-GB"/>
        </w:rPr>
        <w:t>2022 and be completed by</w:t>
      </w:r>
      <w:r w:rsidR="001C0EFF" w:rsidRPr="00C17515">
        <w:rPr>
          <w:rFonts w:cstheme="minorHAnsi"/>
          <w:color w:val="000000"/>
          <w:lang w:eastAsia="en-GB"/>
        </w:rPr>
        <w:t xml:space="preserve"> </w:t>
      </w:r>
      <w:r w:rsidR="00831CC0">
        <w:rPr>
          <w:rFonts w:cstheme="minorHAnsi"/>
          <w:color w:val="000000"/>
          <w:lang w:eastAsia="en-GB"/>
        </w:rPr>
        <w:t>Ju</w:t>
      </w:r>
      <w:r w:rsidR="005C182E">
        <w:rPr>
          <w:rFonts w:cstheme="minorHAnsi"/>
          <w:color w:val="000000"/>
          <w:lang w:eastAsia="en-GB"/>
        </w:rPr>
        <w:t>ly</w:t>
      </w:r>
      <w:r w:rsidR="00831CC0">
        <w:rPr>
          <w:rFonts w:cstheme="minorHAnsi"/>
          <w:color w:val="000000"/>
          <w:lang w:eastAsia="en-GB"/>
        </w:rPr>
        <w:t xml:space="preserve"> 2022</w:t>
      </w:r>
      <w:r w:rsidR="006924A5" w:rsidRPr="00C17515">
        <w:rPr>
          <w:rFonts w:cstheme="minorHAnsi"/>
          <w:color w:val="000000"/>
          <w:lang w:eastAsia="en-GB"/>
        </w:rPr>
        <w:t>.</w:t>
      </w:r>
      <w:r w:rsidR="00013000" w:rsidRPr="00C17515">
        <w:rPr>
          <w:rFonts w:cstheme="minorHAnsi"/>
          <w:color w:val="000000"/>
          <w:lang w:eastAsia="en-GB"/>
        </w:rPr>
        <w:t xml:space="preserve"> </w:t>
      </w:r>
      <w:r w:rsidR="0022494B" w:rsidRPr="00C17515">
        <w:rPr>
          <w:rFonts w:cstheme="minorHAnsi"/>
          <w:color w:val="000000"/>
          <w:lang w:eastAsia="en-GB"/>
        </w:rPr>
        <w:t>We</w:t>
      </w:r>
      <w:r w:rsidR="00B6283C" w:rsidRPr="00C17515">
        <w:rPr>
          <w:rFonts w:cstheme="minorHAnsi"/>
          <w:color w:val="000000"/>
          <w:lang w:eastAsia="en-GB"/>
        </w:rPr>
        <w:t xml:space="preserve"> anticipate your involvement in this </w:t>
      </w:r>
      <w:r w:rsidR="00AB3483" w:rsidRPr="00C17515">
        <w:rPr>
          <w:rFonts w:cstheme="minorHAnsi"/>
          <w:color w:val="000000"/>
          <w:lang w:eastAsia="en-GB"/>
        </w:rPr>
        <w:t xml:space="preserve">phase 1 of this </w:t>
      </w:r>
      <w:r w:rsidR="001C0EFF" w:rsidRPr="00C17515">
        <w:rPr>
          <w:rFonts w:cstheme="minorHAnsi"/>
          <w:color w:val="000000"/>
          <w:lang w:eastAsia="en-GB"/>
        </w:rPr>
        <w:t xml:space="preserve">research </w:t>
      </w:r>
      <w:r w:rsidR="00B6283C" w:rsidRPr="00C17515">
        <w:rPr>
          <w:rFonts w:cstheme="minorHAnsi"/>
          <w:color w:val="000000"/>
          <w:lang w:eastAsia="en-GB"/>
        </w:rPr>
        <w:t xml:space="preserve">will </w:t>
      </w:r>
      <w:r w:rsidR="004A71D9" w:rsidRPr="00C17515">
        <w:rPr>
          <w:rFonts w:cstheme="minorHAnsi"/>
          <w:color w:val="000000"/>
          <w:lang w:eastAsia="en-GB"/>
        </w:rPr>
        <w:t xml:space="preserve">take </w:t>
      </w:r>
      <w:r w:rsidR="004353B4" w:rsidRPr="00C17515">
        <w:rPr>
          <w:rFonts w:cstheme="minorHAnsi"/>
          <w:b/>
          <w:bCs/>
          <w:color w:val="000000"/>
          <w:lang w:eastAsia="en-GB"/>
        </w:rPr>
        <w:t>up to 6</w:t>
      </w:r>
      <w:r w:rsidR="004A71D9" w:rsidRPr="00C17515">
        <w:rPr>
          <w:rFonts w:cstheme="minorHAnsi"/>
          <w:b/>
          <w:bCs/>
          <w:color w:val="000000"/>
          <w:lang w:eastAsia="en-GB"/>
        </w:rPr>
        <w:t xml:space="preserve"> hours</w:t>
      </w:r>
      <w:r w:rsidR="004A71D9" w:rsidRPr="00C17515">
        <w:rPr>
          <w:rFonts w:cstheme="minorHAnsi"/>
          <w:color w:val="000000"/>
          <w:lang w:eastAsia="en-GB"/>
        </w:rPr>
        <w:t xml:space="preserve"> of your time.</w:t>
      </w:r>
      <w:r w:rsidR="009D62F1" w:rsidRPr="00C17515">
        <w:t xml:space="preserve"> </w:t>
      </w:r>
      <w:r w:rsidR="007262AA" w:rsidRPr="00C17515">
        <w:rPr>
          <w:rFonts w:cstheme="minorHAnsi"/>
        </w:rPr>
        <w:t>A</w:t>
      </w:r>
      <w:r w:rsidR="00A5095C" w:rsidRPr="00C17515">
        <w:rPr>
          <w:rFonts w:cstheme="minorHAnsi"/>
        </w:rPr>
        <w:t xml:space="preserve"> $100</w:t>
      </w:r>
      <w:r w:rsidR="00E8476A" w:rsidRPr="00C17515">
        <w:rPr>
          <w:rFonts w:cstheme="minorHAnsi"/>
        </w:rPr>
        <w:t xml:space="preserve"> </w:t>
      </w:r>
      <w:r w:rsidR="00A5095C" w:rsidRPr="00C17515">
        <w:rPr>
          <w:rFonts w:cstheme="minorHAnsi"/>
        </w:rPr>
        <w:t>voucher will be offered</w:t>
      </w:r>
      <w:r w:rsidR="007262AA" w:rsidRPr="00C17515">
        <w:rPr>
          <w:rFonts w:cstheme="minorHAnsi"/>
        </w:rPr>
        <w:t xml:space="preserve"> to all co-production team members</w:t>
      </w:r>
      <w:r w:rsidR="00A5095C" w:rsidRPr="00C17515">
        <w:rPr>
          <w:rFonts w:cstheme="minorHAnsi"/>
        </w:rPr>
        <w:t xml:space="preserve"> to acknowledge </w:t>
      </w:r>
      <w:r w:rsidR="00AA39C2" w:rsidRPr="00C17515">
        <w:rPr>
          <w:rFonts w:cstheme="minorHAnsi"/>
        </w:rPr>
        <w:t>their</w:t>
      </w:r>
      <w:r w:rsidR="00A5095C" w:rsidRPr="00C17515">
        <w:rPr>
          <w:rFonts w:cstheme="minorHAnsi"/>
        </w:rPr>
        <w:t xml:space="preserve"> expertise and time. </w:t>
      </w:r>
    </w:p>
    <w:p w14:paraId="784239A2" w14:textId="24DADF4B" w:rsidR="00AB3483" w:rsidRPr="00C17515" w:rsidRDefault="00AB3483" w:rsidP="0009463F">
      <w:pPr>
        <w:jc w:val="both"/>
      </w:pPr>
      <w:r w:rsidRPr="00C17515">
        <w:t xml:space="preserve">At the end of phase 1, </w:t>
      </w:r>
      <w:r w:rsidR="00AA39C2" w:rsidRPr="00C17515">
        <w:t>the co-production team</w:t>
      </w:r>
      <w:r w:rsidRPr="00C17515">
        <w:t xml:space="preserve"> will also be invited to continue contributing to the following phases of the research. However, agreement to participate in phase 1 does </w:t>
      </w:r>
      <w:r w:rsidRPr="00C17515">
        <w:rPr>
          <w:u w:val="single"/>
        </w:rPr>
        <w:t>not</w:t>
      </w:r>
      <w:r w:rsidRPr="00C17515">
        <w:t xml:space="preserve"> mean that you need to contribute to these later phases. This will be completely your choice. </w:t>
      </w:r>
    </w:p>
    <w:p w14:paraId="64CE1652" w14:textId="186AD518" w:rsidR="00BB58CE" w:rsidRPr="00C17515" w:rsidRDefault="00BB58CE" w:rsidP="00607BCB">
      <w:pPr>
        <w:spacing w:after="240"/>
        <w:rPr>
          <w:rFonts w:eastAsia="Times New Roman" w:cstheme="minorHAnsi"/>
          <w:lang w:val="en-NZ" w:eastAsia="en-GB"/>
        </w:rPr>
      </w:pPr>
      <w:r w:rsidRPr="00C17515">
        <w:rPr>
          <w:rFonts w:asciiTheme="majorHAnsi" w:hAnsiTheme="majorHAnsi" w:cstheme="majorHAnsi"/>
          <w:noProof/>
          <w:lang w:val="en-AU"/>
        </w:rPr>
        <w:drawing>
          <wp:anchor distT="0" distB="0" distL="114300" distR="114300" simplePos="0" relativeHeight="251658242" behindDoc="1" locked="0" layoutInCell="1" allowOverlap="1" wp14:anchorId="3450ACC4" wp14:editId="16C82551">
            <wp:simplePos x="0" y="0"/>
            <wp:positionH relativeFrom="column">
              <wp:posOffset>5055235</wp:posOffset>
            </wp:positionH>
            <wp:positionV relativeFrom="paragraph">
              <wp:posOffset>1189990</wp:posOffset>
            </wp:positionV>
            <wp:extent cx="720725" cy="640715"/>
            <wp:effectExtent l="0" t="0" r="3175" b="0"/>
            <wp:wrapTight wrapText="bothSides">
              <wp:wrapPolygon edited="0">
                <wp:start x="0" y="0"/>
                <wp:lineTo x="0" y="20979"/>
                <wp:lineTo x="21315" y="20979"/>
                <wp:lineTo x="213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033" w:rsidRPr="00C17515">
        <w:rPr>
          <w:rFonts w:asciiTheme="majorHAnsi" w:hAnsiTheme="majorHAnsi" w:cstheme="majorHAnsi"/>
          <w:noProof/>
          <w:lang w:val="en-AU"/>
        </w:rPr>
        <w:drawing>
          <wp:anchor distT="0" distB="0" distL="114300" distR="114300" simplePos="0" relativeHeight="251658241" behindDoc="1" locked="0" layoutInCell="1" allowOverlap="1" wp14:anchorId="183D0881" wp14:editId="1A1DD6AF">
            <wp:simplePos x="0" y="0"/>
            <wp:positionH relativeFrom="column">
              <wp:posOffset>5955665</wp:posOffset>
            </wp:positionH>
            <wp:positionV relativeFrom="paragraph">
              <wp:posOffset>846455</wp:posOffset>
            </wp:positionV>
            <wp:extent cx="594995" cy="989330"/>
            <wp:effectExtent l="0" t="0" r="1905" b="1270"/>
            <wp:wrapTight wrapText="bothSides">
              <wp:wrapPolygon edited="0">
                <wp:start x="0" y="0"/>
                <wp:lineTo x="0" y="21350"/>
                <wp:lineTo x="21208" y="21350"/>
                <wp:lineTo x="21208" y="0"/>
                <wp:lineTo x="0" y="0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E28" w:rsidRPr="00C17515">
        <w:rPr>
          <w:rFonts w:eastAsia="Times New Roman" w:cstheme="minorHAnsi"/>
          <w:lang w:val="en-NZ" w:eastAsia="en-GB"/>
        </w:rPr>
        <w:t>If you would like more information and/or are interested in participating</w:t>
      </w:r>
      <w:r w:rsidR="00192CB7" w:rsidRPr="00C17515">
        <w:rPr>
          <w:rFonts w:eastAsia="Times New Roman" w:cstheme="minorHAnsi"/>
          <w:lang w:val="en-NZ" w:eastAsia="en-GB"/>
        </w:rPr>
        <w:t>,</w:t>
      </w:r>
      <w:r w:rsidR="00A27BDF" w:rsidRPr="00C17515">
        <w:rPr>
          <w:rFonts w:eastAsia="Times New Roman" w:cstheme="minorHAnsi"/>
          <w:lang w:val="en-NZ" w:eastAsia="en-GB"/>
        </w:rPr>
        <w:t xml:space="preserve"> please express your interest </w:t>
      </w:r>
      <w:r w:rsidR="005C182E">
        <w:rPr>
          <w:rFonts w:eastAsia="Times New Roman" w:cstheme="minorHAnsi"/>
          <w:lang w:val="en-NZ" w:eastAsia="en-GB"/>
        </w:rPr>
        <w:t>by</w:t>
      </w:r>
      <w:r w:rsidR="00493435">
        <w:rPr>
          <w:rFonts w:eastAsia="Times New Roman" w:cstheme="minorHAnsi"/>
          <w:lang w:val="en-NZ" w:eastAsia="en-GB"/>
        </w:rPr>
        <w:t xml:space="preserve"> Friday 3</w:t>
      </w:r>
      <w:r w:rsidR="00493435" w:rsidRPr="00493435">
        <w:rPr>
          <w:rFonts w:eastAsia="Times New Roman" w:cstheme="minorHAnsi"/>
          <w:vertAlign w:val="superscript"/>
          <w:lang w:val="en-NZ" w:eastAsia="en-GB"/>
        </w:rPr>
        <w:t>rd</w:t>
      </w:r>
      <w:r w:rsidR="00493435">
        <w:rPr>
          <w:rFonts w:eastAsia="Times New Roman" w:cstheme="minorHAnsi"/>
          <w:lang w:val="en-NZ" w:eastAsia="en-GB"/>
        </w:rPr>
        <w:t xml:space="preserve"> of June either by</w:t>
      </w:r>
      <w:r w:rsidR="005C182E">
        <w:rPr>
          <w:rFonts w:eastAsia="Times New Roman" w:cstheme="minorHAnsi"/>
          <w:lang w:val="en-NZ" w:eastAsia="en-GB"/>
        </w:rPr>
        <w:t xml:space="preserve"> </w:t>
      </w:r>
      <w:r w:rsidR="00493435">
        <w:rPr>
          <w:rFonts w:eastAsia="Times New Roman" w:cstheme="minorHAnsi"/>
          <w:lang w:val="en-NZ" w:eastAsia="en-GB"/>
        </w:rPr>
        <w:t>completing</w:t>
      </w:r>
      <w:r w:rsidR="005C182E">
        <w:rPr>
          <w:rFonts w:eastAsia="Times New Roman" w:cstheme="minorHAnsi"/>
          <w:lang w:val="en-NZ" w:eastAsia="en-GB"/>
        </w:rPr>
        <w:t xml:space="preserve"> this </w:t>
      </w:r>
      <w:hyperlink r:id="rId15" w:history="1">
        <w:r w:rsidR="005C182E" w:rsidRPr="007E1233">
          <w:rPr>
            <w:rStyle w:val="Hyperlink"/>
            <w:rFonts w:eastAsia="Times New Roman" w:cstheme="minorHAnsi"/>
            <w:lang w:val="en-NZ" w:eastAsia="en-GB"/>
          </w:rPr>
          <w:t>online form</w:t>
        </w:r>
        <w:r w:rsidR="00493435" w:rsidRPr="007E1233">
          <w:rPr>
            <w:rStyle w:val="Hyperlink"/>
            <w:rFonts w:eastAsia="Times New Roman" w:cstheme="minorHAnsi"/>
            <w:lang w:val="en-NZ" w:eastAsia="en-GB"/>
          </w:rPr>
          <w:t>:</w:t>
        </w:r>
      </w:hyperlink>
      <w:r w:rsidR="00F1106A">
        <w:rPr>
          <w:rFonts w:eastAsia="Times New Roman" w:cstheme="minorHAnsi"/>
          <w:lang w:val="en-NZ" w:eastAsia="en-GB"/>
        </w:rPr>
        <w:t xml:space="preserve"> </w:t>
      </w:r>
      <w:r w:rsidR="005C182E">
        <w:rPr>
          <w:rFonts w:eastAsia="Times New Roman" w:cstheme="minorHAnsi"/>
          <w:lang w:val="en-NZ" w:eastAsia="en-GB"/>
        </w:rPr>
        <w:t>or by</w:t>
      </w:r>
      <w:r w:rsidR="00AC12BF">
        <w:rPr>
          <w:rFonts w:eastAsia="Times New Roman" w:cstheme="minorHAnsi"/>
          <w:lang w:val="en-NZ" w:eastAsia="en-GB"/>
        </w:rPr>
        <w:t xml:space="preserve"> submitting </w:t>
      </w:r>
      <w:r w:rsidR="00BF5A92">
        <w:rPr>
          <w:rFonts w:eastAsia="Times New Roman" w:cstheme="minorHAnsi"/>
          <w:lang w:val="en-NZ" w:eastAsia="en-GB"/>
        </w:rPr>
        <w:t xml:space="preserve">an </w:t>
      </w:r>
      <w:r w:rsidR="00AC12BF">
        <w:rPr>
          <w:rFonts w:eastAsia="Times New Roman" w:cstheme="minorHAnsi"/>
          <w:lang w:val="en-NZ" w:eastAsia="en-GB"/>
        </w:rPr>
        <w:t xml:space="preserve"> </w:t>
      </w:r>
      <w:r w:rsidR="00A27BDF" w:rsidRPr="00C17515">
        <w:rPr>
          <w:rFonts w:eastAsia="Times New Roman" w:cstheme="minorHAnsi"/>
          <w:lang w:val="en-NZ" w:eastAsia="en-GB"/>
        </w:rPr>
        <w:t xml:space="preserve">in </w:t>
      </w:r>
      <w:r w:rsidR="00DF5ADA" w:rsidRPr="00C17515">
        <w:rPr>
          <w:rFonts w:eastAsia="Times New Roman" w:cstheme="minorHAnsi"/>
          <w:lang w:val="en-NZ" w:eastAsia="en-GB"/>
        </w:rPr>
        <w:t xml:space="preserve">whatever way suits you (e.g. </w:t>
      </w:r>
      <w:r w:rsidR="00891770" w:rsidRPr="00C17515">
        <w:rPr>
          <w:rFonts w:eastAsia="Times New Roman" w:cstheme="minorHAnsi"/>
          <w:lang w:val="en-NZ" w:eastAsia="en-GB"/>
        </w:rPr>
        <w:t>written, audio, video</w:t>
      </w:r>
      <w:r w:rsidR="00AC12BF">
        <w:rPr>
          <w:rFonts w:eastAsia="Times New Roman" w:cstheme="minorHAnsi"/>
          <w:lang w:val="en-NZ" w:eastAsia="en-GB"/>
        </w:rPr>
        <w:t>, etc</w:t>
      </w:r>
      <w:r w:rsidR="00891770" w:rsidRPr="00C17515">
        <w:rPr>
          <w:rFonts w:eastAsia="Times New Roman" w:cstheme="minorHAnsi"/>
          <w:lang w:val="en-NZ" w:eastAsia="en-GB"/>
        </w:rPr>
        <w:t>)</w:t>
      </w:r>
      <w:r w:rsidR="00462E28" w:rsidRPr="00C17515">
        <w:rPr>
          <w:rFonts w:eastAsia="Times New Roman" w:cstheme="minorHAnsi"/>
          <w:lang w:val="en-NZ" w:eastAsia="en-GB"/>
        </w:rPr>
        <w:t xml:space="preserve"> </w:t>
      </w:r>
      <w:r w:rsidR="006A53E8" w:rsidRPr="00C17515">
        <w:rPr>
          <w:rFonts w:eastAsia="Times New Roman" w:cstheme="minorHAnsi"/>
          <w:lang w:val="en-NZ" w:eastAsia="en-GB"/>
        </w:rPr>
        <w:t>to either</w:t>
      </w:r>
      <w:r w:rsidR="00462E28" w:rsidRPr="00C17515">
        <w:rPr>
          <w:rFonts w:eastAsia="Times New Roman" w:cstheme="minorHAnsi"/>
          <w:lang w:val="en-NZ" w:eastAsia="en-GB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3759"/>
      </w:tblGrid>
      <w:tr w:rsidR="00B6283C" w:rsidRPr="00C17515" w14:paraId="40497497" w14:textId="77777777" w:rsidTr="00CB34D0">
        <w:trPr>
          <w:trHeight w:val="314"/>
        </w:trPr>
        <w:tc>
          <w:tcPr>
            <w:tcW w:w="3759" w:type="dxa"/>
          </w:tcPr>
          <w:p w14:paraId="1C2AE56A" w14:textId="77777777" w:rsidR="001C0EFF" w:rsidRPr="00C17515" w:rsidRDefault="001C0EFF" w:rsidP="00E841FD">
            <w:pPr>
              <w:rPr>
                <w:rFonts w:asciiTheme="majorHAnsi" w:hAnsiTheme="majorHAnsi" w:cstheme="majorHAnsi"/>
                <w:b/>
                <w:bCs/>
                <w:color w:val="4472C4" w:themeColor="accent1"/>
              </w:rPr>
            </w:pPr>
            <w:r w:rsidRPr="00C17515">
              <w:rPr>
                <w:rFonts w:asciiTheme="majorHAnsi" w:hAnsiTheme="majorHAnsi" w:cstheme="majorHAnsi"/>
                <w:b/>
                <w:bCs/>
                <w:color w:val="4472C4" w:themeColor="accent1"/>
              </w:rPr>
              <w:t>Name:  Dr Rachelle Martin</w:t>
            </w:r>
          </w:p>
          <w:p w14:paraId="34AFDF7C" w14:textId="65F6DBA4" w:rsidR="001C0EFF" w:rsidRPr="00C17515" w:rsidRDefault="001C0EFF" w:rsidP="00E841FD">
            <w:pPr>
              <w:rPr>
                <w:rFonts w:asciiTheme="majorHAnsi" w:hAnsiTheme="majorHAnsi" w:cstheme="majorHAnsi"/>
                <w:b/>
                <w:bCs/>
                <w:color w:val="4472C4" w:themeColor="accent1"/>
              </w:rPr>
            </w:pPr>
            <w:r w:rsidRPr="00C17515">
              <w:rPr>
                <w:rFonts w:asciiTheme="majorHAnsi" w:hAnsiTheme="majorHAnsi" w:cstheme="majorHAnsi"/>
                <w:b/>
                <w:bCs/>
                <w:color w:val="4472C4" w:themeColor="accent1"/>
              </w:rPr>
              <w:t xml:space="preserve">Phone: </w:t>
            </w:r>
            <w:r w:rsidR="00D06469">
              <w:rPr>
                <w:rFonts w:asciiTheme="majorHAnsi" w:hAnsiTheme="majorHAnsi" w:cstheme="majorHAnsi"/>
                <w:b/>
                <w:bCs/>
                <w:color w:val="4472C4" w:themeColor="accent1"/>
              </w:rPr>
              <w:t>0</w:t>
            </w:r>
            <w:r w:rsidRPr="00C17515">
              <w:rPr>
                <w:rFonts w:asciiTheme="majorHAnsi" w:hAnsiTheme="majorHAnsi" w:cstheme="majorHAnsi"/>
                <w:b/>
                <w:bCs/>
                <w:color w:val="4472C4" w:themeColor="accent1"/>
              </w:rPr>
              <w:t>21 223 3362</w:t>
            </w:r>
          </w:p>
          <w:p w14:paraId="4810AC09" w14:textId="5A0A6EA3" w:rsidR="00B6283C" w:rsidRPr="00C17515" w:rsidRDefault="001C0EFF" w:rsidP="00E841FD">
            <w:pPr>
              <w:rPr>
                <w:rFonts w:asciiTheme="majorHAnsi" w:hAnsiTheme="majorHAnsi" w:cstheme="majorHAnsi"/>
                <w:b/>
                <w:bCs/>
                <w:color w:val="4472C4" w:themeColor="accent1"/>
              </w:rPr>
            </w:pPr>
            <w:r w:rsidRPr="00C17515">
              <w:rPr>
                <w:rFonts w:asciiTheme="majorHAnsi" w:hAnsiTheme="majorHAnsi" w:cstheme="majorHAnsi"/>
                <w:b/>
                <w:bCs/>
                <w:color w:val="4472C4" w:themeColor="accent1"/>
              </w:rPr>
              <w:t xml:space="preserve">Email </w:t>
            </w:r>
            <w:hyperlink r:id="rId16" w:history="1">
              <w:r w:rsidRPr="00C17515">
                <w:rPr>
                  <w:rStyle w:val="Hyperlink"/>
                  <w:rFonts w:asciiTheme="majorHAnsi" w:hAnsiTheme="majorHAnsi" w:cstheme="majorHAnsi"/>
                  <w:b/>
                  <w:bCs/>
                  <w:color w:val="4472C4" w:themeColor="accent1"/>
                </w:rPr>
                <w:t>rachelle.martin@burwood.org.nz</w:t>
              </w:r>
            </w:hyperlink>
          </w:p>
        </w:tc>
        <w:tc>
          <w:tcPr>
            <w:tcW w:w="3758" w:type="dxa"/>
          </w:tcPr>
          <w:p w14:paraId="1733B767" w14:textId="77777777" w:rsidR="001C0EFF" w:rsidRPr="00C17515" w:rsidRDefault="001C0EFF" w:rsidP="00E841FD">
            <w:pPr>
              <w:rPr>
                <w:rFonts w:asciiTheme="majorHAnsi" w:hAnsiTheme="majorHAnsi" w:cstheme="majorHAnsi"/>
                <w:b/>
                <w:bCs/>
                <w:color w:val="4472C4" w:themeColor="accent1"/>
              </w:rPr>
            </w:pPr>
            <w:r w:rsidRPr="00C17515">
              <w:rPr>
                <w:rFonts w:asciiTheme="majorHAnsi" w:hAnsiTheme="majorHAnsi" w:cstheme="majorHAnsi"/>
                <w:b/>
                <w:bCs/>
                <w:color w:val="4472C4" w:themeColor="accent1"/>
              </w:rPr>
              <w:t xml:space="preserve">Name: Angelo Baker </w:t>
            </w:r>
          </w:p>
          <w:p w14:paraId="360FA922" w14:textId="77777777" w:rsidR="001C0EFF" w:rsidRPr="00C17515" w:rsidRDefault="001C0EFF" w:rsidP="00E841FD">
            <w:pPr>
              <w:rPr>
                <w:rFonts w:asciiTheme="majorHAnsi" w:hAnsiTheme="majorHAnsi" w:cstheme="majorHAnsi"/>
                <w:b/>
                <w:bCs/>
                <w:color w:val="4472C4" w:themeColor="accent1"/>
              </w:rPr>
            </w:pPr>
            <w:r w:rsidRPr="00C17515">
              <w:rPr>
                <w:rFonts w:asciiTheme="majorHAnsi" w:hAnsiTheme="majorHAnsi" w:cstheme="majorHAnsi"/>
                <w:b/>
                <w:bCs/>
                <w:color w:val="4472C4" w:themeColor="accent1"/>
              </w:rPr>
              <w:t>Phone: 022 424 6878</w:t>
            </w:r>
          </w:p>
          <w:p w14:paraId="42A49DE0" w14:textId="2B9107A8" w:rsidR="00B6283C" w:rsidRPr="00C17515" w:rsidRDefault="001C0EFF" w:rsidP="00E841FD">
            <w:pPr>
              <w:rPr>
                <w:rFonts w:asciiTheme="majorHAnsi" w:hAnsiTheme="majorHAnsi" w:cstheme="majorHAnsi"/>
                <w:b/>
                <w:bCs/>
                <w:color w:val="4472C4" w:themeColor="accent1"/>
              </w:rPr>
            </w:pPr>
            <w:r w:rsidRPr="00C17515">
              <w:rPr>
                <w:rFonts w:asciiTheme="majorHAnsi" w:hAnsiTheme="majorHAnsi" w:cstheme="majorHAnsi"/>
                <w:b/>
                <w:bCs/>
                <w:color w:val="4472C4" w:themeColor="accent1"/>
              </w:rPr>
              <w:t xml:space="preserve">Email: </w:t>
            </w:r>
            <w:hyperlink r:id="rId17" w:history="1">
              <w:r w:rsidRPr="00C17515">
                <w:rPr>
                  <w:rStyle w:val="Hyperlink"/>
                  <w:rFonts w:asciiTheme="majorHAnsi" w:hAnsiTheme="majorHAnsi" w:cstheme="majorHAnsi"/>
                  <w:b/>
                  <w:bCs/>
                  <w:color w:val="4472C4" w:themeColor="accent1"/>
                </w:rPr>
                <w:t>angelo.baker@burwood.org.nz</w:t>
              </w:r>
            </w:hyperlink>
          </w:p>
        </w:tc>
      </w:tr>
      <w:tr w:rsidR="007E21E7" w:rsidRPr="00C17515" w14:paraId="2F8A2B31" w14:textId="77777777" w:rsidTr="00147AF3">
        <w:trPr>
          <w:trHeight w:val="851"/>
        </w:trPr>
        <w:tc>
          <w:tcPr>
            <w:tcW w:w="7518" w:type="dxa"/>
            <w:gridSpan w:val="2"/>
          </w:tcPr>
          <w:p w14:paraId="70DB7E53" w14:textId="76A9CCAF" w:rsidR="007E21E7" w:rsidRPr="00147AF3" w:rsidRDefault="007E21E7" w:rsidP="00C17515">
            <w:pPr>
              <w:spacing w:before="240"/>
              <w:jc w:val="both"/>
              <w:rPr>
                <w:sz w:val="20"/>
                <w:szCs w:val="20"/>
              </w:rPr>
            </w:pPr>
            <w:r w:rsidRPr="00147AF3">
              <w:rPr>
                <w:sz w:val="20"/>
                <w:szCs w:val="20"/>
              </w:rPr>
              <w:t>This project is funded by the Health Research Council (HRC) Emerging Researcher fund. The study has been approved by the University of Otago Human Ethics Committee (H21/099)</w:t>
            </w:r>
          </w:p>
        </w:tc>
      </w:tr>
    </w:tbl>
    <w:p w14:paraId="03B74D84" w14:textId="77777777" w:rsidR="00C17515" w:rsidRPr="009D62F1" w:rsidRDefault="00C17515" w:rsidP="003D4033">
      <w:pPr>
        <w:spacing w:before="240" w:after="0"/>
        <w:jc w:val="both"/>
        <w:rPr>
          <w:sz w:val="20"/>
          <w:szCs w:val="20"/>
        </w:rPr>
      </w:pPr>
    </w:p>
    <w:sectPr w:rsidR="00C17515" w:rsidRPr="009D62F1" w:rsidSect="00CF169C">
      <w:pgSz w:w="12240" w:h="15840"/>
      <w:pgMar w:top="907" w:right="1021" w:bottom="85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FBF9" w14:textId="77777777" w:rsidR="00EA3C43" w:rsidRDefault="00EA3C43" w:rsidP="00DD2868">
      <w:pPr>
        <w:spacing w:after="0" w:line="240" w:lineRule="auto"/>
      </w:pPr>
      <w:r>
        <w:separator/>
      </w:r>
    </w:p>
  </w:endnote>
  <w:endnote w:type="continuationSeparator" w:id="0">
    <w:p w14:paraId="39D4397A" w14:textId="77777777" w:rsidR="00EA3C43" w:rsidRDefault="00EA3C43" w:rsidP="00DD2868">
      <w:pPr>
        <w:spacing w:after="0" w:line="240" w:lineRule="auto"/>
      </w:pPr>
      <w:r>
        <w:continuationSeparator/>
      </w:r>
    </w:p>
  </w:endnote>
  <w:endnote w:type="continuationNotice" w:id="1">
    <w:p w14:paraId="5D8D808D" w14:textId="77777777" w:rsidR="0057467C" w:rsidRDefault="00574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0AA0" w14:textId="77777777" w:rsidR="00EA3C43" w:rsidRDefault="00EA3C43" w:rsidP="00DD2868">
      <w:pPr>
        <w:spacing w:after="0" w:line="240" w:lineRule="auto"/>
      </w:pPr>
      <w:r>
        <w:separator/>
      </w:r>
    </w:p>
  </w:footnote>
  <w:footnote w:type="continuationSeparator" w:id="0">
    <w:p w14:paraId="3FF0586A" w14:textId="77777777" w:rsidR="00EA3C43" w:rsidRDefault="00EA3C43" w:rsidP="00DD2868">
      <w:pPr>
        <w:spacing w:after="0" w:line="240" w:lineRule="auto"/>
      </w:pPr>
      <w:r>
        <w:continuationSeparator/>
      </w:r>
    </w:p>
  </w:footnote>
  <w:footnote w:type="continuationNotice" w:id="1">
    <w:p w14:paraId="6C591159" w14:textId="77777777" w:rsidR="0057467C" w:rsidRDefault="0057467C">
      <w:pPr>
        <w:spacing w:after="0" w:line="240" w:lineRule="auto"/>
      </w:pPr>
    </w:p>
  </w:footnote>
  <w:footnote w:id="2">
    <w:p w14:paraId="4153DA14" w14:textId="1D70A0BC" w:rsidR="00DD2868" w:rsidRPr="00DD2868" w:rsidRDefault="00DD286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991A2E">
        <w:rPr>
          <w:b/>
          <w:bCs/>
          <w:lang w:val="en-AU"/>
        </w:rPr>
        <w:t>Terminology:</w:t>
      </w:r>
      <w:r>
        <w:rPr>
          <w:lang w:val="en-AU"/>
        </w:rPr>
        <w:t xml:space="preserve"> other terms you may be more familiar or comfortable with </w:t>
      </w:r>
      <w:r w:rsidR="00991A2E">
        <w:rPr>
          <w:lang w:val="en-AU"/>
        </w:rPr>
        <w:t>include ‘</w:t>
      </w:r>
      <w:r>
        <w:rPr>
          <w:lang w:val="en-AU"/>
        </w:rPr>
        <w:t>person with a disability</w:t>
      </w:r>
      <w:r w:rsidR="00991A2E">
        <w:rPr>
          <w:lang w:val="en-AU"/>
        </w:rPr>
        <w:t>’</w:t>
      </w:r>
      <w:r>
        <w:rPr>
          <w:lang w:val="en-AU"/>
        </w:rPr>
        <w:t xml:space="preserve">, </w:t>
      </w:r>
      <w:r w:rsidR="00991A2E">
        <w:rPr>
          <w:lang w:val="en-AU"/>
        </w:rPr>
        <w:t>‘</w:t>
      </w:r>
      <w:r>
        <w:rPr>
          <w:lang w:val="en-AU"/>
        </w:rPr>
        <w:t>disabled person</w:t>
      </w:r>
      <w:r w:rsidR="00991A2E">
        <w:rPr>
          <w:lang w:val="en-AU"/>
        </w:rPr>
        <w:t>’ or</w:t>
      </w:r>
      <w:r>
        <w:rPr>
          <w:lang w:val="en-AU"/>
        </w:rPr>
        <w:t xml:space="preserve"> </w:t>
      </w:r>
      <w:r w:rsidR="00991A2E">
        <w:rPr>
          <w:lang w:val="en-AU"/>
        </w:rPr>
        <w:t>‘</w:t>
      </w:r>
      <w:r>
        <w:rPr>
          <w:lang w:val="en-AU"/>
        </w:rPr>
        <w:t>whānau hauā</w:t>
      </w:r>
      <w:r w:rsidR="00991A2E">
        <w:rPr>
          <w:lang w:val="en-AU"/>
        </w:rPr>
        <w:t>’.</w:t>
      </w:r>
      <w:r>
        <w:rPr>
          <w:lang w:val="en-A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0740"/>
    <w:multiLevelType w:val="multilevel"/>
    <w:tmpl w:val="CA22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BB60D4"/>
    <w:multiLevelType w:val="hybridMultilevel"/>
    <w:tmpl w:val="FE40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17C22"/>
    <w:multiLevelType w:val="hybridMultilevel"/>
    <w:tmpl w:val="FC5A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A667E"/>
    <w:multiLevelType w:val="hybridMultilevel"/>
    <w:tmpl w:val="73C85CCA"/>
    <w:lvl w:ilvl="0" w:tplc="26C0DE0E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04367"/>
    <w:multiLevelType w:val="hybridMultilevel"/>
    <w:tmpl w:val="F74E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C00CA"/>
    <w:multiLevelType w:val="hybridMultilevel"/>
    <w:tmpl w:val="F600D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1058178">
    <w:abstractNumId w:val="0"/>
  </w:num>
  <w:num w:numId="2" w16cid:durableId="572011679">
    <w:abstractNumId w:val="5"/>
  </w:num>
  <w:num w:numId="3" w16cid:durableId="1061440368">
    <w:abstractNumId w:val="4"/>
  </w:num>
  <w:num w:numId="4" w16cid:durableId="1879514116">
    <w:abstractNumId w:val="2"/>
  </w:num>
  <w:num w:numId="5" w16cid:durableId="185095189">
    <w:abstractNumId w:val="3"/>
  </w:num>
  <w:num w:numId="6" w16cid:durableId="9044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639531"/>
    <w:rsid w:val="000013A5"/>
    <w:rsid w:val="00012E6B"/>
    <w:rsid w:val="00013000"/>
    <w:rsid w:val="00016030"/>
    <w:rsid w:val="00036C45"/>
    <w:rsid w:val="000550C9"/>
    <w:rsid w:val="0009463F"/>
    <w:rsid w:val="000B0C9D"/>
    <w:rsid w:val="00100F21"/>
    <w:rsid w:val="0011226D"/>
    <w:rsid w:val="0011477A"/>
    <w:rsid w:val="00147AF3"/>
    <w:rsid w:val="0015539A"/>
    <w:rsid w:val="001874DA"/>
    <w:rsid w:val="00192CB7"/>
    <w:rsid w:val="001956A5"/>
    <w:rsid w:val="00196AB0"/>
    <w:rsid w:val="001C0EFF"/>
    <w:rsid w:val="001F6519"/>
    <w:rsid w:val="00205B0B"/>
    <w:rsid w:val="002216F1"/>
    <w:rsid w:val="0022494B"/>
    <w:rsid w:val="00231B28"/>
    <w:rsid w:val="00237287"/>
    <w:rsid w:val="00283C10"/>
    <w:rsid w:val="002B34C2"/>
    <w:rsid w:val="00393E51"/>
    <w:rsid w:val="003D4033"/>
    <w:rsid w:val="003F3E6E"/>
    <w:rsid w:val="00423749"/>
    <w:rsid w:val="00426DA8"/>
    <w:rsid w:val="004353B4"/>
    <w:rsid w:val="004371DA"/>
    <w:rsid w:val="004529B0"/>
    <w:rsid w:val="00456F71"/>
    <w:rsid w:val="00462E28"/>
    <w:rsid w:val="00476534"/>
    <w:rsid w:val="00493435"/>
    <w:rsid w:val="004A71D9"/>
    <w:rsid w:val="004E6F7F"/>
    <w:rsid w:val="0057467C"/>
    <w:rsid w:val="005A11AB"/>
    <w:rsid w:val="005C182E"/>
    <w:rsid w:val="005E2F1C"/>
    <w:rsid w:val="006068B9"/>
    <w:rsid w:val="00607BCB"/>
    <w:rsid w:val="0063245D"/>
    <w:rsid w:val="006667AF"/>
    <w:rsid w:val="00675DC9"/>
    <w:rsid w:val="00677A32"/>
    <w:rsid w:val="00685FC3"/>
    <w:rsid w:val="006924A5"/>
    <w:rsid w:val="006A53E8"/>
    <w:rsid w:val="007262AA"/>
    <w:rsid w:val="007756B6"/>
    <w:rsid w:val="007807D1"/>
    <w:rsid w:val="00792EA6"/>
    <w:rsid w:val="007E1233"/>
    <w:rsid w:val="007E21E7"/>
    <w:rsid w:val="007F2075"/>
    <w:rsid w:val="008159A7"/>
    <w:rsid w:val="00823192"/>
    <w:rsid w:val="00831CC0"/>
    <w:rsid w:val="0083439C"/>
    <w:rsid w:val="00840D97"/>
    <w:rsid w:val="00891770"/>
    <w:rsid w:val="008A3237"/>
    <w:rsid w:val="008A72A3"/>
    <w:rsid w:val="008F0E37"/>
    <w:rsid w:val="00934533"/>
    <w:rsid w:val="00973F55"/>
    <w:rsid w:val="00991A2E"/>
    <w:rsid w:val="009D62F1"/>
    <w:rsid w:val="009F5DEC"/>
    <w:rsid w:val="00A27BDF"/>
    <w:rsid w:val="00A43459"/>
    <w:rsid w:val="00A45742"/>
    <w:rsid w:val="00A5095C"/>
    <w:rsid w:val="00A92FE5"/>
    <w:rsid w:val="00A93912"/>
    <w:rsid w:val="00A9669C"/>
    <w:rsid w:val="00AA39C2"/>
    <w:rsid w:val="00AB3483"/>
    <w:rsid w:val="00AC12BF"/>
    <w:rsid w:val="00AC5590"/>
    <w:rsid w:val="00AC7B62"/>
    <w:rsid w:val="00B03EF2"/>
    <w:rsid w:val="00B12067"/>
    <w:rsid w:val="00B3721C"/>
    <w:rsid w:val="00B43695"/>
    <w:rsid w:val="00B511F2"/>
    <w:rsid w:val="00B6283C"/>
    <w:rsid w:val="00B65701"/>
    <w:rsid w:val="00B70D49"/>
    <w:rsid w:val="00BB58CE"/>
    <w:rsid w:val="00BE60FD"/>
    <w:rsid w:val="00BF5A92"/>
    <w:rsid w:val="00C17515"/>
    <w:rsid w:val="00C25153"/>
    <w:rsid w:val="00C50FAB"/>
    <w:rsid w:val="00C526CA"/>
    <w:rsid w:val="00C650F8"/>
    <w:rsid w:val="00C73CE4"/>
    <w:rsid w:val="00C763EE"/>
    <w:rsid w:val="00CB34D0"/>
    <w:rsid w:val="00CF169C"/>
    <w:rsid w:val="00CF7640"/>
    <w:rsid w:val="00D06469"/>
    <w:rsid w:val="00DD2868"/>
    <w:rsid w:val="00DF46F9"/>
    <w:rsid w:val="00DF5ADA"/>
    <w:rsid w:val="00E173A1"/>
    <w:rsid w:val="00E36DC5"/>
    <w:rsid w:val="00E506F2"/>
    <w:rsid w:val="00E5144E"/>
    <w:rsid w:val="00E63D0E"/>
    <w:rsid w:val="00E841FD"/>
    <w:rsid w:val="00E8476A"/>
    <w:rsid w:val="00EA3C43"/>
    <w:rsid w:val="00F1106A"/>
    <w:rsid w:val="00F76D5B"/>
    <w:rsid w:val="00FA4EAF"/>
    <w:rsid w:val="00FD02C6"/>
    <w:rsid w:val="00FD2157"/>
    <w:rsid w:val="28D224DD"/>
    <w:rsid w:val="37E34ADD"/>
    <w:rsid w:val="3C639531"/>
    <w:rsid w:val="3D6CBF13"/>
    <w:rsid w:val="604D317E"/>
    <w:rsid w:val="62450BBB"/>
    <w:rsid w:val="7BF8E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9531"/>
  <w15:chartTrackingRefBased/>
  <w15:docId w15:val="{9C040C0E-D10B-42CE-8728-C93CD1B4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CF764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39"/>
    <w:rsid w:val="00B6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Web"/>
    <w:uiPriority w:val="1"/>
    <w:qFormat/>
    <w:rsid w:val="001C0EFF"/>
    <w:pPr>
      <w:numPr>
        <w:numId w:val="5"/>
      </w:numPr>
      <w:spacing w:before="0" w:beforeAutospacing="0" w:after="0" w:afterAutospacing="0" w:line="276" w:lineRule="auto"/>
    </w:pPr>
    <w:rPr>
      <w:rFonts w:asciiTheme="minorHAnsi" w:hAnsiTheme="minorHAnsi" w:cstheme="minorHAnsi"/>
      <w:color w:val="009999"/>
      <w:sz w:val="28"/>
      <w:szCs w:val="28"/>
    </w:rPr>
  </w:style>
  <w:style w:type="character" w:styleId="Hyperlink">
    <w:name w:val="Hyperlink"/>
    <w:uiPriority w:val="99"/>
    <w:rsid w:val="001C0EF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8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8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286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345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8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574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67C"/>
  </w:style>
  <w:style w:type="paragraph" w:styleId="Footer">
    <w:name w:val="footer"/>
    <w:basedOn w:val="Normal"/>
    <w:link w:val="FooterChar"/>
    <w:uiPriority w:val="99"/>
    <w:semiHidden/>
    <w:unhideWhenUsed/>
    <w:rsid w:val="00574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lourishingtogether.co.nz" TargetMode="External"/><Relationship Id="rId17" Type="http://schemas.openxmlformats.org/officeDocument/2006/relationships/hyperlink" Target="mailto:angelo.baker@burwood.org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chelle.martin@burwood.org.n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massey.au1.qualtrics.com/jfe/form/SV_ene0miqBmZHgi9w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FE80A7C-D355-F64D-B093-CB7572D2CB6E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D1FE82C3AF5439AA3EB56537F1B56" ma:contentTypeVersion="10" ma:contentTypeDescription="Create a new document." ma:contentTypeScope="" ma:versionID="b67a9d60af4be29e2e2a1de1a24481ac">
  <xsd:schema xmlns:xsd="http://www.w3.org/2001/XMLSchema" xmlns:xs="http://www.w3.org/2001/XMLSchema" xmlns:p="http://schemas.microsoft.com/office/2006/metadata/properties" xmlns:ns2="c5f7c3f5-b15d-4618-a2d5-c1093f303461" targetNamespace="http://schemas.microsoft.com/office/2006/metadata/properties" ma:root="true" ma:fieldsID="41d18754afe9bfa3aab60f9949ee6375" ns2:_="">
    <xsd:import namespace="c5f7c3f5-b15d-4618-a2d5-c1093f303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7c3f5-b15d-4618-a2d5-c1093f30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143D7-2F84-49EE-8646-05F47FA6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7c3f5-b15d-4618-a2d5-c1093f303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B2B95-A7A6-4F2C-8848-98B969FFA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EAEA5-21C3-C44E-B55F-0F93439A71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98420-A88B-4900-AA34-2B7FF8C27B94}">
  <ds:schemaRefs>
    <ds:schemaRef ds:uri="http://purl.org/dc/elements/1.1/"/>
    <ds:schemaRef ds:uri="http://www.w3.org/XML/1998/namespace"/>
    <ds:schemaRef ds:uri="http://purl.org/dc/dcmitype/"/>
    <ds:schemaRef ds:uri="c5f7c3f5-b15d-4618-a2d5-c1093f30346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Martin</dc:creator>
  <cp:keywords/>
  <dc:description/>
  <cp:lastModifiedBy>Angie Baker</cp:lastModifiedBy>
  <cp:revision>2</cp:revision>
  <dcterms:created xsi:type="dcterms:W3CDTF">2022-05-20T09:12:00Z</dcterms:created>
  <dcterms:modified xsi:type="dcterms:W3CDTF">2022-05-20T09:12:00Z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0x010100C42D1FE82C3AF5439AA3EB56537F1B56</vt:lpwstr>
  </property>
  <property fmtid="{D5CDD505-2E9C-101B-9397-08002B2CF9AE}" pid="3" name="grammarly_documentId">
    <vt:lpwstr>documentId_1088</vt:lpwstr>
  </property>
  <property fmtid="{D5CDD505-2E9C-101B-9397-08002B2CF9AE}" pid="4" name="grammarly_documentContext">
    <vt:lpwstr>{"goals":[],"domain":"general","emotions":[],"dialect":"australian"}</vt:lpwstr>
  </property>
</Properties>
</file>